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F651" w14:textId="67775519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0A3F28" w:rsidRPr="007C360E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6E28BA92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AF3A6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AF3A6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1E1935DA" w:rsidR="00176B85" w:rsidRPr="00F159F1" w:rsidRDefault="000A23BD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5334B0">
              <w:rPr>
                <w:rFonts w:hAnsi="ＭＳ 明朝" w:hint="eastAsia"/>
                <w:color w:val="000000" w:themeColor="text1"/>
              </w:rPr>
              <w:t>過去５年以内に</w:t>
            </w:r>
            <w:r w:rsidR="00176B85" w:rsidRPr="00176B85">
              <w:rPr>
                <w:rFonts w:hAnsi="ＭＳ 明朝" w:hint="eastAsia"/>
                <w:kern w:val="0"/>
              </w:rPr>
              <w:t>国、県、市町村等が発注した</w:t>
            </w:r>
            <w:r w:rsidR="00940575" w:rsidRPr="00FB003F">
              <w:rPr>
                <w:rFonts w:hAnsi="ＭＳ 明朝" w:hint="eastAsia"/>
              </w:rPr>
              <w:t>観光関連計画及び観光関連調査業務</w:t>
            </w:r>
            <w:r w:rsidR="00940575" w:rsidRPr="00A615AA">
              <w:rPr>
                <w:rFonts w:hAnsi="ＭＳ 明朝" w:hint="eastAsia"/>
              </w:rPr>
              <w:t>の実績があるか。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0575" w:rsidRPr="00A274BD" w14:paraId="0CFC1D04" w14:textId="77777777" w:rsidTr="00886A7A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940575" w:rsidRPr="00A274BD" w:rsidRDefault="00940575" w:rsidP="0094057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</w:tcPr>
          <w:p w14:paraId="342EEF4F" w14:textId="6CA4A276" w:rsidR="00940575" w:rsidRPr="00A274BD" w:rsidRDefault="00940575" w:rsidP="00940575">
            <w:pPr>
              <w:rPr>
                <w:rFonts w:hAnsi="ＭＳ 明朝"/>
                <w:color w:val="000000" w:themeColor="text1"/>
                <w:szCs w:val="18"/>
              </w:rPr>
            </w:pPr>
            <w:r w:rsidRPr="00E7214C">
              <w:rPr>
                <w:rFonts w:hint="eastAsia"/>
              </w:rPr>
              <w:t>北部地域の観光人材の現状調査や育成方針及びターゲットの明確化について、的確かつ効果的な手法で提案されているか。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0575" w:rsidRPr="00A274BD" w14:paraId="6F418840" w14:textId="77777777" w:rsidTr="00886A7A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</w:tcPr>
          <w:p w14:paraId="5F7D9390" w14:textId="36CD8EBD" w:rsidR="00940575" w:rsidRPr="00A274BD" w:rsidRDefault="00940575" w:rsidP="00940575">
            <w:pPr>
              <w:rPr>
                <w:rFonts w:hAnsi="ＭＳ 明朝"/>
                <w:color w:val="000000" w:themeColor="text1"/>
                <w:szCs w:val="18"/>
              </w:rPr>
            </w:pPr>
            <w:r w:rsidRPr="00E7214C">
              <w:rPr>
                <w:rFonts w:hint="eastAsia"/>
              </w:rPr>
              <w:t>人材育成カリキュラム(案)及びロードマップの策定に関する提案は妥当性、実現性がある内容となっているか。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0575" w:rsidRPr="00A274BD" w14:paraId="613232AF" w14:textId="77777777" w:rsidTr="00886A7A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</w:tcPr>
          <w:p w14:paraId="7FB2E13B" w14:textId="4D5F5923" w:rsidR="00940575" w:rsidRPr="00A274BD" w:rsidRDefault="00940575" w:rsidP="00940575">
            <w:pPr>
              <w:rPr>
                <w:rFonts w:hAnsi="ＭＳ 明朝"/>
                <w:color w:val="000000" w:themeColor="text1"/>
                <w:szCs w:val="18"/>
              </w:rPr>
            </w:pPr>
            <w:r w:rsidRPr="00E7214C">
              <w:rPr>
                <w:rFonts w:hint="eastAsia"/>
              </w:rPr>
              <w:t>認証制度導入に関する提案内容は的確で実現性があるか。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940575" w:rsidRPr="00A274BD" w:rsidRDefault="00940575" w:rsidP="00940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77EE52F6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F4AD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4766607" w14:textId="71623D73" w:rsidR="00176B85" w:rsidRPr="00A274BD" w:rsidRDefault="00176B85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187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6B85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3B08" w14:textId="77777777" w:rsidR="00767C26" w:rsidRDefault="00767C26" w:rsidP="00ED7FB1">
      <w:r>
        <w:separator/>
      </w:r>
    </w:p>
  </w:endnote>
  <w:endnote w:type="continuationSeparator" w:id="0">
    <w:p w14:paraId="60D33BFE" w14:textId="77777777" w:rsidR="00767C26" w:rsidRDefault="00767C2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6DDB" w14:textId="77777777" w:rsidR="00767C26" w:rsidRDefault="00767C26" w:rsidP="00ED7FB1">
      <w:r>
        <w:separator/>
      </w:r>
    </w:p>
  </w:footnote>
  <w:footnote w:type="continuationSeparator" w:id="0">
    <w:p w14:paraId="06507BBC" w14:textId="77777777" w:rsidR="00767C26" w:rsidRDefault="00767C2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3F28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283A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360E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0575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21D5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D1F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566F6"/>
    <w:rsid w:val="00C60C6B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76546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146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5E33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rikiya miyagi</cp:lastModifiedBy>
  <cp:revision>14</cp:revision>
  <cp:lastPrinted>2024-04-02T08:36:00Z</cp:lastPrinted>
  <dcterms:created xsi:type="dcterms:W3CDTF">2023-09-06T07:51:00Z</dcterms:created>
  <dcterms:modified xsi:type="dcterms:W3CDTF">2025-07-31T02:52:00Z</dcterms:modified>
</cp:coreProperties>
</file>