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F651" w14:textId="65F73FE6" w:rsidR="003627BD" w:rsidRPr="00E12735" w:rsidRDefault="00C35912" w:rsidP="003627B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3627BD" w:rsidRPr="00E12735">
        <w:rPr>
          <w:rFonts w:hAnsi="ＭＳ 明朝" w:hint="eastAsia"/>
        </w:rPr>
        <w:t>様式</w:t>
      </w:r>
      <w:r w:rsidR="00DE0C76">
        <w:rPr>
          <w:rFonts w:hAnsi="ＭＳ 明朝" w:hint="eastAsia"/>
        </w:rPr>
        <w:t>８</w:t>
      </w:r>
      <w:r>
        <w:rPr>
          <w:rFonts w:hAnsi="ＭＳ 明朝" w:hint="eastAsia"/>
        </w:rPr>
        <w:t>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627BD" w:rsidRPr="00E12735" w14:paraId="5751599F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726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41A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6E80585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2B8A6B86" w14:textId="77777777" w:rsidR="003627BD" w:rsidRPr="0041657D" w:rsidRDefault="00F159F1" w:rsidP="003627B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C47E45">
        <w:rPr>
          <w:rFonts w:hAnsi="ＭＳ 明朝" w:hint="eastAsia"/>
          <w:spacing w:val="60"/>
          <w:kern w:val="0"/>
          <w:szCs w:val="20"/>
          <w:fitText w:val="2400" w:id="-1244488447"/>
        </w:rPr>
        <w:t>評価項目対照</w:t>
      </w:r>
      <w:r w:rsidRPr="00C47E45">
        <w:rPr>
          <w:rFonts w:hAnsi="ＭＳ 明朝" w:hint="eastAsia"/>
          <w:kern w:val="0"/>
          <w:szCs w:val="20"/>
          <w:fitText w:val="2400" w:id="-1244488447"/>
        </w:rPr>
        <w:t>表</w:t>
      </w:r>
    </w:p>
    <w:p w14:paraId="784BD083" w14:textId="77777777" w:rsidR="003627BD" w:rsidRDefault="003627BD" w:rsidP="003627BD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0F8B33D2" w14:textId="77777777" w:rsidR="003627BD" w:rsidRDefault="00DA7BD3" w:rsidP="003627BD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実施要項</w:t>
      </w:r>
      <w:r w:rsidR="00F159F1" w:rsidRPr="00F159F1">
        <w:rPr>
          <w:rFonts w:hAnsi="ＭＳ 明朝" w:hint="eastAsia"/>
          <w:spacing w:val="2"/>
          <w:kern w:val="0"/>
          <w:szCs w:val="20"/>
        </w:rPr>
        <w:t>別紙３「評価項目及び配点について」の各評価項目に対応する企画提案書の頁番号を記入すること。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2"/>
        <w:gridCol w:w="2715"/>
      </w:tblGrid>
      <w:tr w:rsidR="00F159F1" w:rsidRPr="0041657D" w14:paraId="0CCEDF27" w14:textId="77777777" w:rsidTr="00FA48E7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FA713" w14:textId="77777777" w:rsidR="00F159F1" w:rsidRPr="00EC49C6" w:rsidRDefault="00F159F1" w:rsidP="00F15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6F0E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評価の着眼点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15D3" w14:textId="77777777" w:rsidR="00FA48E7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対応する企画提案書の</w:t>
            </w:r>
          </w:p>
          <w:p w14:paraId="326FF9CC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頁番号</w:t>
            </w:r>
          </w:p>
        </w:tc>
      </w:tr>
      <w:tr w:rsidR="00176B85" w:rsidRPr="0041657D" w14:paraId="62EECE1B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ADE29" w14:textId="77777777" w:rsidR="00176B85" w:rsidRPr="00F127D3" w:rsidRDefault="00176B85" w:rsidP="00176B85">
            <w:pPr>
              <w:rPr>
                <w:rFonts w:hAnsi="ＭＳ 明朝"/>
              </w:rPr>
            </w:pPr>
            <w:r w:rsidRPr="00F127D3">
              <w:rPr>
                <w:rFonts w:hAnsi="ＭＳ 明朝" w:hint="eastAsia"/>
              </w:rPr>
              <w:t>事業者の実績</w:t>
            </w:r>
          </w:p>
          <w:p w14:paraId="5E09A54A" w14:textId="3CE9826B" w:rsidR="00176B85" w:rsidRPr="00F159F1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F127D3">
              <w:rPr>
                <w:rFonts w:hAnsi="ＭＳ 明朝" w:hint="eastAsia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F38E" w14:textId="4A415951" w:rsidR="00176B85" w:rsidRPr="00F159F1" w:rsidRDefault="00C47E4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>
              <w:rPr>
                <w:rFonts w:hint="eastAsia"/>
                <w:szCs w:val="22"/>
              </w:rPr>
              <w:t>過去に</w:t>
            </w:r>
            <w:r w:rsidRPr="006631A8">
              <w:rPr>
                <w:rFonts w:hint="eastAsia"/>
                <w:szCs w:val="22"/>
              </w:rPr>
              <w:t>データプラットフォーム</w:t>
            </w:r>
            <w:r>
              <w:rPr>
                <w:rFonts w:hint="eastAsia"/>
                <w:szCs w:val="22"/>
              </w:rPr>
              <w:t>を</w:t>
            </w:r>
            <w:r w:rsidRPr="006631A8">
              <w:rPr>
                <w:rFonts w:hint="eastAsia"/>
                <w:szCs w:val="22"/>
              </w:rPr>
              <w:t>構築した実績がある</w:t>
            </w:r>
            <w:r>
              <w:rPr>
                <w:rFonts w:hint="eastAsia"/>
                <w:szCs w:val="22"/>
              </w:rPr>
              <w:t>か</w:t>
            </w:r>
            <w:r w:rsidRPr="006631A8">
              <w:rPr>
                <w:rFonts w:hint="eastAsia"/>
                <w:szCs w:val="22"/>
              </w:rPr>
              <w:t>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691A" w14:textId="77777777" w:rsidR="00176B85" w:rsidRPr="0041657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A274BD" w:rsidRPr="00A274BD" w14:paraId="4ED1F62C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62116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実施方針</w:t>
            </w:r>
          </w:p>
          <w:p w14:paraId="1FFC3F8E" w14:textId="6293ECDD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10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EFD15" w14:textId="6615E83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本業務実施の背景、課題や目的及び仕様書の趣旨を理解しているか。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E7F1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0CFC1D04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6024F" w14:textId="77777777" w:rsidR="00C47E45" w:rsidRPr="00CB75F9" w:rsidRDefault="00C47E45" w:rsidP="00BA1CD5">
            <w:pPr>
              <w:rPr>
                <w:rFonts w:hAnsi="ＭＳ 明朝"/>
                <w:color w:val="000000" w:themeColor="text1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企画提案内容</w:t>
            </w:r>
          </w:p>
          <w:p w14:paraId="219D8CCA" w14:textId="5923496B" w:rsidR="00C47E45" w:rsidRPr="00CB75F9" w:rsidRDefault="00C47E45" w:rsidP="00BA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（60点）</w:t>
            </w:r>
          </w:p>
        </w:tc>
        <w:tc>
          <w:tcPr>
            <w:tcW w:w="4252" w:type="dxa"/>
            <w:vAlign w:val="center"/>
          </w:tcPr>
          <w:p w14:paraId="342EEF4F" w14:textId="2D69E5EE" w:rsidR="00C47E45" w:rsidRPr="00CB75F9" w:rsidRDefault="00C47E45" w:rsidP="00BA1CD5">
            <w:pPr>
              <w:rPr>
                <w:rFonts w:hAnsi="ＭＳ 明朝"/>
                <w:color w:val="000000" w:themeColor="text1"/>
                <w:szCs w:val="18"/>
              </w:rPr>
            </w:pPr>
            <w:r w:rsidRPr="00584643">
              <w:rPr>
                <w:rFonts w:hAnsi="ＭＳ 明朝" w:hint="eastAsia"/>
                <w:color w:val="000000"/>
              </w:rPr>
              <w:t>北部地域観光DMP構築等に必要な現状調査・課題抽出、課題解決、先進事例や先端技術に関する調査等が、的確かつ効果的な手法で示されているか。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F7FF2" w14:textId="77777777" w:rsidR="00C47E45" w:rsidRPr="00A274BD" w:rsidRDefault="00C47E45" w:rsidP="00BA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6F41884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1DB79" w14:textId="77777777" w:rsidR="00C47E45" w:rsidRPr="00CB75F9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F7D9390" w14:textId="0D5046FB" w:rsidR="00C47E45" w:rsidRPr="00CB75F9" w:rsidRDefault="00C47E45" w:rsidP="00086A6F">
            <w:pPr>
              <w:rPr>
                <w:rFonts w:hAnsi="ＭＳ 明朝"/>
                <w:color w:val="000000" w:themeColor="text1"/>
                <w:szCs w:val="18"/>
              </w:rPr>
            </w:pPr>
            <w:r w:rsidRPr="00584643">
              <w:rPr>
                <w:rFonts w:hAnsi="ＭＳ 明朝" w:hint="eastAsia"/>
                <w:color w:val="000000"/>
              </w:rPr>
              <w:t>北部地域観光DMP構築のためのデータ収集・蓄積及びデータ分析基盤構築に関する提案は妥当性、実現性があるか。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D6A6" w14:textId="77777777" w:rsidR="00C47E45" w:rsidRPr="00A274BD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613232AF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F975" w14:textId="77777777" w:rsidR="00C47E45" w:rsidRPr="00CB75F9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FB2E13B" w14:textId="098BB3E9" w:rsidR="00C47E45" w:rsidRPr="00CB75F9" w:rsidRDefault="00C47E45" w:rsidP="00086A6F">
            <w:pPr>
              <w:rPr>
                <w:rFonts w:hAnsi="ＭＳ 明朝"/>
                <w:color w:val="000000" w:themeColor="text1"/>
                <w:szCs w:val="18"/>
              </w:rPr>
            </w:pPr>
            <w:r w:rsidRPr="00A83FD8">
              <w:rPr>
                <w:rFonts w:hint="eastAsia"/>
                <w:color w:val="000000"/>
              </w:rPr>
              <w:t>KPIを計測するためのデータ及び行政、観光協会、事業者、大学等が計画策定に活用できるデータを収集となっているか。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78B93" w14:textId="77777777" w:rsidR="00C47E45" w:rsidRPr="00A274BD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084904F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F678" w14:textId="77777777" w:rsidR="00C47E45" w:rsidRPr="00CB75F9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5B2342E" w14:textId="44D7205C" w:rsidR="00C47E45" w:rsidRPr="00CB75F9" w:rsidRDefault="00C47E45" w:rsidP="00086A6F">
            <w:pPr>
              <w:rPr>
                <w:rFonts w:hAnsi="ＭＳ 明朝"/>
                <w:color w:val="000000" w:themeColor="text1"/>
                <w:szCs w:val="18"/>
              </w:rPr>
            </w:pPr>
            <w:r w:rsidRPr="00A83FD8">
              <w:rPr>
                <w:rFonts w:hAnsi="ＭＳ 明朝" w:hint="eastAsia"/>
                <w:color w:val="000000"/>
              </w:rPr>
              <w:t>2年目以降に係るランニングコスト算出提案は適正化か。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8B9B4" w14:textId="77777777" w:rsidR="00C47E45" w:rsidRPr="00A274BD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5C32FF0F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CCC75" w14:textId="77777777" w:rsidR="00C47E45" w:rsidRPr="00CB75F9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382C5CB3" w14:textId="47CA337B" w:rsidR="00C47E45" w:rsidRPr="00CB75F9" w:rsidRDefault="00C47E45" w:rsidP="00086A6F">
            <w:pPr>
              <w:rPr>
                <w:rFonts w:hAnsi="ＭＳ 明朝"/>
                <w:color w:val="000000" w:themeColor="text1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本業務の付加価値を高めるための独自提案が示されているか。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D21B6" w14:textId="77777777" w:rsidR="00C47E45" w:rsidRPr="00A274BD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08E95B4C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6882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025213CE" w14:textId="1BCA5172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>
              <w:rPr>
                <w:rFonts w:hAnsi="ＭＳ 明朝" w:hint="eastAsia"/>
                <w:color w:val="000000" w:themeColor="text1"/>
              </w:rPr>
              <w:t>15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6D40" w14:textId="40E3450E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本業務の実施にあたり、類似の業務実績を有している者を配置するなど、効果的に業務を遂行できる人員体制か。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F890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2AA5080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DDF1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F233E" w14:textId="709F6FB3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業務工程は明確で、期間内で円滑に確実な遂行が見込める提案内容となっているか。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7E04E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2156FC41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41F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プレゼンテーション</w:t>
            </w:r>
          </w:p>
          <w:p w14:paraId="0816C570" w14:textId="61BB70C1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11328" w14:textId="3BB9AB5C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説明は簡潔で分かりやすいか。また、質問に対する応答が迅速かつ明確であるか。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8CB95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781B7CA4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F9CE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見積価格</w:t>
            </w:r>
          </w:p>
          <w:p w14:paraId="21181D76" w14:textId="64332268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B599C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配点×（最低見積額／自社の見積額）</w:t>
            </w:r>
          </w:p>
          <w:p w14:paraId="352EF529" w14:textId="4BB96686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※小数点以下切り捨てした数値とする。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EFB2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FA167F9" w14:textId="77777777" w:rsidR="00556FD6" w:rsidRPr="00A274BD" w:rsidRDefault="00556FD6">
      <w:pPr>
        <w:widowControl/>
        <w:jc w:val="left"/>
        <w:rPr>
          <w:rFonts w:hAnsi="ＭＳ 明朝"/>
          <w:color w:val="000000" w:themeColor="text1"/>
        </w:rPr>
      </w:pPr>
    </w:p>
    <w:sectPr w:rsidR="00556FD6" w:rsidRPr="00A274BD" w:rsidSect="00767C26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3B08" w14:textId="77777777" w:rsidR="00767C26" w:rsidRDefault="00767C26" w:rsidP="00ED7FB1">
      <w:r>
        <w:separator/>
      </w:r>
    </w:p>
  </w:endnote>
  <w:endnote w:type="continuationSeparator" w:id="0">
    <w:p w14:paraId="60D33BFE" w14:textId="77777777" w:rsidR="00767C26" w:rsidRDefault="00767C26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6DDB" w14:textId="77777777" w:rsidR="00767C26" w:rsidRDefault="00767C26" w:rsidP="00ED7FB1">
      <w:r>
        <w:separator/>
      </w:r>
    </w:p>
  </w:footnote>
  <w:footnote w:type="continuationSeparator" w:id="0">
    <w:p w14:paraId="06507BBC" w14:textId="77777777" w:rsidR="00767C26" w:rsidRDefault="00767C26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5D36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097764">
    <w:abstractNumId w:val="0"/>
  </w:num>
  <w:num w:numId="2" w16cid:durableId="313679403">
    <w:abstractNumId w:val="1"/>
  </w:num>
  <w:num w:numId="3" w16cid:durableId="96565130">
    <w:abstractNumId w:val="5"/>
  </w:num>
  <w:num w:numId="4" w16cid:durableId="942110213">
    <w:abstractNumId w:val="7"/>
  </w:num>
  <w:num w:numId="5" w16cid:durableId="1300647809">
    <w:abstractNumId w:val="4"/>
  </w:num>
  <w:num w:numId="6" w16cid:durableId="1288467877">
    <w:abstractNumId w:val="2"/>
  </w:num>
  <w:num w:numId="7" w16cid:durableId="1698776866">
    <w:abstractNumId w:val="8"/>
  </w:num>
  <w:num w:numId="8" w16cid:durableId="948128595">
    <w:abstractNumId w:val="3"/>
  </w:num>
  <w:num w:numId="9" w16cid:durableId="65899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1ADE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6A6F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3BD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5E68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6B8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9A8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51F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284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4C0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C7184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2634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67C2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4BD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3A65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4987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1CD5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1517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5912"/>
    <w:rsid w:val="00C3621F"/>
    <w:rsid w:val="00C37E5A"/>
    <w:rsid w:val="00C4424F"/>
    <w:rsid w:val="00C44490"/>
    <w:rsid w:val="00C4515C"/>
    <w:rsid w:val="00C45255"/>
    <w:rsid w:val="00C45EA9"/>
    <w:rsid w:val="00C46005"/>
    <w:rsid w:val="00C47E4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B75F9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3A0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6D25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308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C7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07D76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87004"/>
    <w:rsid w:val="00E906A9"/>
    <w:rsid w:val="00E90A68"/>
    <w:rsid w:val="00E91D2D"/>
    <w:rsid w:val="00E92CDE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5A7E"/>
    <w:rsid w:val="00EC645C"/>
    <w:rsid w:val="00EC781F"/>
    <w:rsid w:val="00ED1133"/>
    <w:rsid w:val="00ED22F1"/>
    <w:rsid w:val="00ED2691"/>
    <w:rsid w:val="00ED30C2"/>
    <w:rsid w:val="00ED3397"/>
    <w:rsid w:val="00ED4E1A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A337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  <w:style w:type="paragraph" w:styleId="aff2">
    <w:name w:val="Revision"/>
    <w:hidden/>
    <w:uiPriority w:val="99"/>
    <w:semiHidden/>
    <w:rsid w:val="00AF3A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915-E361-4ABD-8070-C9E43D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太一 玉城</cp:lastModifiedBy>
  <cp:revision>15</cp:revision>
  <cp:lastPrinted>2024-04-02T08:36:00Z</cp:lastPrinted>
  <dcterms:created xsi:type="dcterms:W3CDTF">2023-09-06T07:51:00Z</dcterms:created>
  <dcterms:modified xsi:type="dcterms:W3CDTF">2025-05-02T08:10:00Z</dcterms:modified>
</cp:coreProperties>
</file>